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</w:p>
    <w:bookmarkEnd w:id="0"/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 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судебного участка либо суда)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24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адрес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суда либо судебного участка)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Истец: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_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почтовый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адрес истца, телефон, эл. адрес)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 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  <w:t> </w:t>
      </w:r>
      <w:proofErr w:type="gramStart"/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  </w:t>
      </w:r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</w:t>
      </w:r>
      <w:proofErr w:type="gramEnd"/>
      <w:r w:rsidRPr="00624399">
        <w:rPr>
          <w:rFonts w:ascii="Times New Roman" w:hAnsi="Times New Roman"/>
          <w:bCs/>
          <w:color w:val="000000"/>
          <w:sz w:val="20"/>
          <w:szCs w:val="20"/>
          <w:lang w:eastAsia="ru-RU"/>
        </w:rPr>
        <w:t>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(Ф.И.О. либо наименование организации)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7744D4" w:rsidRPr="00624399" w:rsidRDefault="007744D4" w:rsidP="00586E18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                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адрес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ответчика, телефон, эл. адрес)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ХОДАТАЙСТВО В СУД 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 УМЕНЬШЕНИИ РАЗМЕРА НЕУСТОЙКИ</w:t>
      </w:r>
    </w:p>
    <w:p w:rsidR="007744D4" w:rsidRPr="00624399" w:rsidRDefault="007744D4" w:rsidP="00586E1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В производстве ____________________________________________________________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                                                         (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суда)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находится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гражданское дело №______ по иску __________________________________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__________________________________ о ___________________________________.</w:t>
      </w:r>
    </w:p>
    <w:p w:rsidR="007744D4" w:rsidRPr="00624399" w:rsidRDefault="007744D4" w:rsidP="00586E1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(Ф.И.О. либо наименование </w:t>
      </w:r>
      <w:proofErr w:type="gramStart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ответчика)   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(предмет спора)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7744D4" w:rsidRDefault="007744D4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EB1407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Полагаю,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справедливым уменьшение неустойки до установленной в период просрочки ставки рефинансирования Центрального Банка. Расчет неустойки прилагаю. </w:t>
      </w:r>
    </w:p>
    <w:p w:rsidR="009F3FC3" w:rsidRDefault="00EB1407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</w:pPr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Расчет неустойки произведите здесь: </w:t>
      </w:r>
      <w:hyperlink r:id="rId7" w:history="1">
        <w:r w:rsidRPr="009F3FC3">
          <w:rPr>
            <w:rStyle w:val="aa"/>
            <w:rFonts w:ascii="Times New Roman" w:hAnsi="Times New Roman"/>
            <w:b/>
            <w:i/>
            <w:color w:val="4F81BD" w:themeColor="accent1"/>
            <w:sz w:val="28"/>
            <w:szCs w:val="28"/>
            <w:lang w:eastAsia="ru-RU"/>
          </w:rPr>
          <w:t>http://395gk.ru/</w:t>
        </w:r>
      </w:hyperlink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</w:t>
      </w:r>
    </w:p>
    <w:p w:rsidR="00EB1407" w:rsidRPr="009F3FC3" w:rsidRDefault="009F3FC3" w:rsidP="00586E1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</w:pPr>
      <w:r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>Р</w:t>
      </w:r>
      <w:r w:rsidR="00EB1407"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>аспечатайте</w:t>
      </w:r>
      <w:r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и приложите</w:t>
      </w:r>
      <w:r w:rsidR="00EB1407" w:rsidRPr="009F3FC3">
        <w:rPr>
          <w:rFonts w:ascii="Times New Roman" w:hAnsi="Times New Roman"/>
          <w:b/>
          <w:i/>
          <w:color w:val="4F81BD" w:themeColor="accent1"/>
          <w:sz w:val="28"/>
          <w:szCs w:val="28"/>
          <w:lang w:eastAsia="ru-RU"/>
        </w:rPr>
        <w:t xml:space="preserve"> результат.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На основании изложенного и руководствуясь ст. 35 ГПК РФ, ст. 333 ГК РФ,</w:t>
      </w:r>
    </w:p>
    <w:p w:rsidR="007744D4" w:rsidRPr="00624399" w:rsidRDefault="007744D4" w:rsidP="00586E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ПРОШУ:</w:t>
      </w:r>
    </w:p>
    <w:p w:rsidR="007744D4" w:rsidRPr="00624399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Рассмотреть </w:t>
      </w:r>
      <w:r w:rsidR="009F3FC3" w:rsidRPr="00624399">
        <w:rPr>
          <w:rFonts w:ascii="Times New Roman" w:hAnsi="Times New Roman"/>
          <w:color w:val="000000"/>
          <w:sz w:val="20"/>
          <w:szCs w:val="20"/>
          <w:lang w:eastAsia="ru-RU"/>
        </w:rPr>
        <w:t>настоящее ходатайство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об уменьшении пени (неустойки) </w:t>
      </w:r>
    </w:p>
    <w:p w:rsidR="007744D4" w:rsidRDefault="007744D4" w:rsidP="00586E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Уменьшить заявленный размер неустойки до ____________________рублей 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ПРИЛОЖЕНИЕ:</w:t>
      </w:r>
    </w:p>
    <w:p w:rsidR="007744D4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Копия ходатайства по числу участников процесса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B1407" w:rsidRPr="00624399" w:rsidRDefault="00EB1407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Расчет неустойки.</w:t>
      </w:r>
    </w:p>
    <w:p w:rsidR="007744D4" w:rsidRPr="00624399" w:rsidRDefault="007744D4" w:rsidP="00586E1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Ответчик: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br/>
        <w:t>________________________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>/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     </w:t>
      </w:r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                          </w:t>
      </w:r>
      <w:proofErr w:type="gramStart"/>
      <w:r w:rsidR="00EB140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proofErr w:type="gramEnd"/>
      <w:r w:rsidRPr="00624399">
        <w:rPr>
          <w:rFonts w:ascii="Times New Roman" w:hAnsi="Times New Roman"/>
          <w:color w:val="000000"/>
          <w:sz w:val="20"/>
          <w:szCs w:val="20"/>
          <w:lang w:eastAsia="ru-RU"/>
        </w:rPr>
        <w:t>__» _______ 20__г.</w:t>
      </w:r>
    </w:p>
    <w:sectPr w:rsidR="007744D4" w:rsidRPr="00624399" w:rsidSect="00586E18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63" w:rsidRDefault="00B83063">
      <w:r>
        <w:separator/>
      </w:r>
    </w:p>
  </w:endnote>
  <w:endnote w:type="continuationSeparator" w:id="0">
    <w:p w:rsidR="00B83063" w:rsidRDefault="00B8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63" w:rsidRDefault="00B83063">
      <w:r>
        <w:separator/>
      </w:r>
    </w:p>
  </w:footnote>
  <w:footnote w:type="continuationSeparator" w:id="0">
    <w:p w:rsidR="00B83063" w:rsidRDefault="00B8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240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4"/>
      <w:gridCol w:w="4906"/>
    </w:tblGrid>
    <w:tr w:rsidR="00FB42F0" w:rsidRPr="0027485E" w:rsidTr="00B63051">
      <w:trPr>
        <w:trHeight w:val="1139"/>
      </w:trPr>
      <w:tc>
        <w:tcPr>
          <w:tcW w:w="5334" w:type="dxa"/>
        </w:tcPr>
        <w:p w:rsidR="00FB42F0" w:rsidRPr="0027485E" w:rsidRDefault="00FB42F0" w:rsidP="00FB42F0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27485E">
            <w:rPr>
              <w:b/>
              <w:color w:val="833C0B"/>
              <w:sz w:val="28"/>
              <w:szCs w:val="28"/>
              <w:lang w:eastAsia="zh-CN"/>
            </w:rPr>
            <w:t>Служба помощи гражданам при банкротстве</w:t>
          </w:r>
        </w:p>
      </w:tc>
      <w:tc>
        <w:tcPr>
          <w:tcW w:w="4906" w:type="dxa"/>
        </w:tcPr>
        <w:p w:rsidR="00FB42F0" w:rsidRPr="0027485E" w:rsidRDefault="00FB42F0" w:rsidP="00FB42F0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Все аспекты банкротства </w:t>
          </w:r>
        </w:p>
        <w:p w:rsidR="00FB42F0" w:rsidRPr="0027485E" w:rsidRDefault="00FB42F0" w:rsidP="00FB42F0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hd w:val="clear" w:color="auto" w:fill="FFFFFF"/>
              <w:lang w:eastAsia="zh-CN"/>
            </w:rPr>
          </w:pP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физических</w:t>
          </w:r>
          <w:proofErr w:type="gramEnd"/>
          <w:r w:rsidRPr="0027485E">
            <w:rPr>
              <w:color w:val="000000"/>
              <w:shd w:val="clear" w:color="auto" w:fill="FFFFFF"/>
              <w:lang w:eastAsia="zh-CN"/>
            </w:rPr>
            <w:t xml:space="preserve"> лиц на одном сайте</w:t>
          </w:r>
        </w:p>
        <w:p w:rsidR="00FB42F0" w:rsidRPr="0027485E" w:rsidRDefault="00FB42F0" w:rsidP="00FB42F0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u w:val="single"/>
              <w:lang w:eastAsia="zh-CN"/>
            </w:rPr>
          </w:pPr>
          <w:r w:rsidRPr="0027485E">
            <w:rPr>
              <w:color w:val="000000"/>
              <w:shd w:val="clear" w:color="auto" w:fill="FFFFFF"/>
              <w:lang w:eastAsia="zh-CN"/>
            </w:rPr>
            <w:t xml:space="preserve">8 (800) 551 82 13 (все регионы </w:t>
          </w:r>
          <w:proofErr w:type="gramStart"/>
          <w:r w:rsidRPr="0027485E">
            <w:rPr>
              <w:color w:val="000000"/>
              <w:shd w:val="clear" w:color="auto" w:fill="FFFFFF"/>
              <w:lang w:eastAsia="zh-CN"/>
            </w:rPr>
            <w:t>РФ)</w:t>
          </w:r>
          <w:r w:rsidRPr="0027485E">
            <w:rPr>
              <w:color w:val="000000"/>
              <w:lang w:eastAsia="zh-CN"/>
            </w:rPr>
            <w:br/>
          </w:r>
          <w:r w:rsidRPr="0027485E">
            <w:rPr>
              <w:lang w:eastAsia="zh-CN"/>
            </w:rPr>
            <w:t>www.bankrot-fiz-lic.ru</w:t>
          </w:r>
          <w:proofErr w:type="gramEnd"/>
        </w:p>
      </w:tc>
    </w:tr>
  </w:tbl>
  <w:p w:rsidR="0036566D" w:rsidRDefault="003656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18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3DB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9C2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2048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1901"/>
    <w:rsid w:val="001D5CB2"/>
    <w:rsid w:val="001E2377"/>
    <w:rsid w:val="001E29D4"/>
    <w:rsid w:val="001E2D2E"/>
    <w:rsid w:val="001E6AD3"/>
    <w:rsid w:val="001E7A9C"/>
    <w:rsid w:val="001E7E41"/>
    <w:rsid w:val="001F13F9"/>
    <w:rsid w:val="001F254D"/>
    <w:rsid w:val="001F2A81"/>
    <w:rsid w:val="001F47E3"/>
    <w:rsid w:val="001F51AE"/>
    <w:rsid w:val="001F6868"/>
    <w:rsid w:val="001F68F2"/>
    <w:rsid w:val="0020326F"/>
    <w:rsid w:val="00203400"/>
    <w:rsid w:val="002046E2"/>
    <w:rsid w:val="00213035"/>
    <w:rsid w:val="002140ED"/>
    <w:rsid w:val="00214A90"/>
    <w:rsid w:val="00220C7C"/>
    <w:rsid w:val="00221447"/>
    <w:rsid w:val="00221843"/>
    <w:rsid w:val="00223939"/>
    <w:rsid w:val="00232DD2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84BBC"/>
    <w:rsid w:val="0029112B"/>
    <w:rsid w:val="00293571"/>
    <w:rsid w:val="00294307"/>
    <w:rsid w:val="00294528"/>
    <w:rsid w:val="0029654E"/>
    <w:rsid w:val="00296939"/>
    <w:rsid w:val="002974AC"/>
    <w:rsid w:val="002A0699"/>
    <w:rsid w:val="002A2ED3"/>
    <w:rsid w:val="002A3D3E"/>
    <w:rsid w:val="002A4074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2648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566D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AB5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4E02"/>
    <w:rsid w:val="003D5009"/>
    <w:rsid w:val="003D5197"/>
    <w:rsid w:val="003D52FD"/>
    <w:rsid w:val="003D7698"/>
    <w:rsid w:val="003D7DC5"/>
    <w:rsid w:val="003E0538"/>
    <w:rsid w:val="003E10F2"/>
    <w:rsid w:val="003E114D"/>
    <w:rsid w:val="003E2106"/>
    <w:rsid w:val="003E6668"/>
    <w:rsid w:val="003F455B"/>
    <w:rsid w:val="0040084E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C2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39C3"/>
    <w:rsid w:val="0049464D"/>
    <w:rsid w:val="00496DE2"/>
    <w:rsid w:val="0049757A"/>
    <w:rsid w:val="00497C1F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24D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0FE"/>
    <w:rsid w:val="00542AE0"/>
    <w:rsid w:val="005458CB"/>
    <w:rsid w:val="005477B4"/>
    <w:rsid w:val="00553883"/>
    <w:rsid w:val="00554BA3"/>
    <w:rsid w:val="0055637E"/>
    <w:rsid w:val="005731E0"/>
    <w:rsid w:val="00573E20"/>
    <w:rsid w:val="00577468"/>
    <w:rsid w:val="00577B3A"/>
    <w:rsid w:val="00586E18"/>
    <w:rsid w:val="00593F0E"/>
    <w:rsid w:val="005A29A3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125"/>
    <w:rsid w:val="005F08D4"/>
    <w:rsid w:val="005F3C74"/>
    <w:rsid w:val="005F4B3C"/>
    <w:rsid w:val="005F4CC4"/>
    <w:rsid w:val="005F5D5A"/>
    <w:rsid w:val="005F6310"/>
    <w:rsid w:val="0060059D"/>
    <w:rsid w:val="00601075"/>
    <w:rsid w:val="00606752"/>
    <w:rsid w:val="00606EEF"/>
    <w:rsid w:val="00613AE8"/>
    <w:rsid w:val="00613CD4"/>
    <w:rsid w:val="00614BD9"/>
    <w:rsid w:val="0062161C"/>
    <w:rsid w:val="006222ED"/>
    <w:rsid w:val="00623B4C"/>
    <w:rsid w:val="00624399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1976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691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73E"/>
    <w:rsid w:val="006D3F15"/>
    <w:rsid w:val="006D40E5"/>
    <w:rsid w:val="006D61AA"/>
    <w:rsid w:val="006D7D8A"/>
    <w:rsid w:val="006E157E"/>
    <w:rsid w:val="006E2D2D"/>
    <w:rsid w:val="006F00CD"/>
    <w:rsid w:val="006F1B5C"/>
    <w:rsid w:val="006F29F8"/>
    <w:rsid w:val="006F2EBE"/>
    <w:rsid w:val="006F345D"/>
    <w:rsid w:val="006F3F5D"/>
    <w:rsid w:val="006F478F"/>
    <w:rsid w:val="006F6D86"/>
    <w:rsid w:val="006F7042"/>
    <w:rsid w:val="006F7D63"/>
    <w:rsid w:val="0070039F"/>
    <w:rsid w:val="00700E5C"/>
    <w:rsid w:val="007015AF"/>
    <w:rsid w:val="00704160"/>
    <w:rsid w:val="00704450"/>
    <w:rsid w:val="00707EF4"/>
    <w:rsid w:val="00711C60"/>
    <w:rsid w:val="00712FD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744D4"/>
    <w:rsid w:val="00781605"/>
    <w:rsid w:val="007817B6"/>
    <w:rsid w:val="00782A0E"/>
    <w:rsid w:val="007859CC"/>
    <w:rsid w:val="00787136"/>
    <w:rsid w:val="00787199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A7C96"/>
    <w:rsid w:val="007B1744"/>
    <w:rsid w:val="007B3653"/>
    <w:rsid w:val="007B50D4"/>
    <w:rsid w:val="007B64A4"/>
    <w:rsid w:val="007C0E4A"/>
    <w:rsid w:val="007C11A1"/>
    <w:rsid w:val="007C3E07"/>
    <w:rsid w:val="007C5204"/>
    <w:rsid w:val="007C7C5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6792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7EB"/>
    <w:rsid w:val="008A2D0D"/>
    <w:rsid w:val="008A2DD9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279A0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1695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3FC3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4BFA"/>
    <w:rsid w:val="00A27755"/>
    <w:rsid w:val="00A33016"/>
    <w:rsid w:val="00A336CE"/>
    <w:rsid w:val="00A36DF7"/>
    <w:rsid w:val="00A378CC"/>
    <w:rsid w:val="00A37B75"/>
    <w:rsid w:val="00A544C6"/>
    <w:rsid w:val="00A54ABF"/>
    <w:rsid w:val="00A57B65"/>
    <w:rsid w:val="00A6052C"/>
    <w:rsid w:val="00A6172C"/>
    <w:rsid w:val="00A623D6"/>
    <w:rsid w:val="00A6272B"/>
    <w:rsid w:val="00A647ED"/>
    <w:rsid w:val="00A65A1F"/>
    <w:rsid w:val="00A72E1A"/>
    <w:rsid w:val="00A750AF"/>
    <w:rsid w:val="00A80B2F"/>
    <w:rsid w:val="00A81A06"/>
    <w:rsid w:val="00A83350"/>
    <w:rsid w:val="00A858E1"/>
    <w:rsid w:val="00A8790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4028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45407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3063"/>
    <w:rsid w:val="00B84B42"/>
    <w:rsid w:val="00B857E4"/>
    <w:rsid w:val="00B87B0E"/>
    <w:rsid w:val="00B94ACB"/>
    <w:rsid w:val="00B95183"/>
    <w:rsid w:val="00B95F18"/>
    <w:rsid w:val="00B96070"/>
    <w:rsid w:val="00BA27E2"/>
    <w:rsid w:val="00BA40BF"/>
    <w:rsid w:val="00BA4815"/>
    <w:rsid w:val="00BA6F92"/>
    <w:rsid w:val="00BB2064"/>
    <w:rsid w:val="00BB229B"/>
    <w:rsid w:val="00BB5BAE"/>
    <w:rsid w:val="00BB64CA"/>
    <w:rsid w:val="00BC0E1E"/>
    <w:rsid w:val="00BC2659"/>
    <w:rsid w:val="00BC6F05"/>
    <w:rsid w:val="00BC6F10"/>
    <w:rsid w:val="00BD0C20"/>
    <w:rsid w:val="00BD5058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787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37BC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47D22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3E"/>
    <w:rsid w:val="00C93C51"/>
    <w:rsid w:val="00CA08BA"/>
    <w:rsid w:val="00CA1B87"/>
    <w:rsid w:val="00CA3ABC"/>
    <w:rsid w:val="00CA450F"/>
    <w:rsid w:val="00CA5978"/>
    <w:rsid w:val="00CA5ADE"/>
    <w:rsid w:val="00CA643D"/>
    <w:rsid w:val="00CA7CDC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4C4F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3477"/>
    <w:rsid w:val="00D64051"/>
    <w:rsid w:val="00D65D7C"/>
    <w:rsid w:val="00D66874"/>
    <w:rsid w:val="00D677D9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1D23"/>
    <w:rsid w:val="00E13E3A"/>
    <w:rsid w:val="00E15B62"/>
    <w:rsid w:val="00E15CAA"/>
    <w:rsid w:val="00E1630F"/>
    <w:rsid w:val="00E2002C"/>
    <w:rsid w:val="00E21783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45D3B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1407"/>
    <w:rsid w:val="00EB326A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839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35CFB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669BE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2F0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0F22"/>
    <w:rsid w:val="00FE2223"/>
    <w:rsid w:val="00FE2755"/>
    <w:rsid w:val="00FE2D35"/>
    <w:rsid w:val="00FE4316"/>
    <w:rsid w:val="00FE4B82"/>
    <w:rsid w:val="00FE4CF9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048A04-066D-4332-ABA9-A30C664C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86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86E1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586E18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206C"/>
    <w:rPr>
      <w:lang w:eastAsia="en-US"/>
    </w:rPr>
  </w:style>
  <w:style w:type="paragraph" w:styleId="a8">
    <w:name w:val="footer"/>
    <w:basedOn w:val="a"/>
    <w:link w:val="a9"/>
    <w:uiPriority w:val="99"/>
    <w:rsid w:val="006243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24399"/>
    <w:rPr>
      <w:rFonts w:ascii="Calibri" w:hAnsi="Calibri" w:cs="Times New Roman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rsid w:val="00624399"/>
    <w:rPr>
      <w:color w:val="000080"/>
      <w:u w:val="single"/>
    </w:rPr>
  </w:style>
  <w:style w:type="table" w:styleId="ab">
    <w:name w:val="Table Grid"/>
    <w:basedOn w:val="a1"/>
    <w:uiPriority w:val="39"/>
    <w:locked/>
    <w:rsid w:val="003656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395g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редактор</cp:lastModifiedBy>
  <cp:revision>2</cp:revision>
  <dcterms:created xsi:type="dcterms:W3CDTF">2020-12-14T08:04:00Z</dcterms:created>
  <dcterms:modified xsi:type="dcterms:W3CDTF">2020-12-14T08:04:00Z</dcterms:modified>
</cp:coreProperties>
</file>